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  <Relationship Id="rId5" Type="http://schemas.openxmlformats.org/package/2006/relationships/metadata/core-properties" Target="docProps/core.xml"/>
</Relationships>
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15 w16se wp14">
  <w:body>
    <w:p>
      <w:pPr>
        <w:spacing w:line="259" w:lineRule="auto"/>
        <w:jc w:val="right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Lietuvos kino centro prie Kultūros ministerijos </w:t>
      </w:r>
    </w:p>
    <w:p>
      <w:pPr>
        <w:spacing w:line="259" w:lineRule="auto"/>
        <w:jc w:val="right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nekilnojamojo valstybės turto, valdomo patikėjimo teise, </w:t>
      </w:r>
    </w:p>
    <w:p>
      <w:pPr>
        <w:spacing w:line="259" w:lineRule="auto"/>
        <w:jc w:val="right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trumpalaikės turto nuomos be konkurso renginiams organizuoti tvarkos aprašo</w:t>
      </w:r>
    </w:p>
    <w:p>
      <w:pPr>
        <w:spacing w:line="259" w:lineRule="auto"/>
        <w:jc w:val="right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1</w:t>
      </w:r>
      <w:r>
        <w:rPr>
          <w:rFonts w:eastAsia="Calibri"/>
          <w:sz w:val="22"/>
          <w:szCs w:val="22"/>
        </w:rPr>
        <w:t xml:space="preserve"> priedas</w:t>
      </w:r>
    </w:p>
    <w:p>
      <w:pPr>
        <w:spacing w:line="276" w:lineRule="auto"/>
        <w:rPr>
          <w:rFonts w:eastAsia="Calibri"/>
          <w:sz w:val="22"/>
          <w:szCs w:val="22"/>
        </w:rPr>
      </w:pPr>
    </w:p>
    <w:p>
      <w:pPr>
        <w:spacing w:line="276" w:lineRule="auto"/>
        <w:rPr>
          <w:rFonts w:eastAsia="Calibri"/>
          <w:szCs w:val="24"/>
        </w:rPr>
      </w:pPr>
      <w:r>
        <w:rPr>
          <w:rFonts w:eastAsia="Calibri"/>
          <w:szCs w:val="24"/>
        </w:rPr>
        <w:t>Lietuvos kino centrui prie Kultūros ministerijos</w:t>
      </w:r>
    </w:p>
    <w:p>
      <w:pPr>
        <w:spacing w:line="276" w:lineRule="auto"/>
        <w:jc w:val="center"/>
        <w:rPr>
          <w:rFonts w:eastAsia="Calibri"/>
          <w:szCs w:val="24"/>
        </w:rPr>
      </w:pPr>
    </w:p>
    <w:p>
      <w:pPr>
        <w:rPr>
          <w:sz w:val="14"/>
          <w:szCs w:val="14"/>
        </w:rPr>
      </w:pPr>
    </w:p>
    <w:p>
      <w:pPr>
        <w:jc w:val="center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PRAŠYMAS / PARAIŠKA</w:t>
      </w:r>
    </w:p>
    <w:p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DĖL TRUMPALAIKĖS TURTO NUOMOS RENGINIUI ORGANIZUOTI </w:t>
      </w:r>
    </w:p>
    <w:p>
      <w:pPr>
        <w:jc w:val="center"/>
        <w:rPr>
          <w:rFonts w:eastAsia="Calibri"/>
          <w:b/>
          <w:szCs w:val="24"/>
        </w:rPr>
      </w:pPr>
    </w:p>
    <w:p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202  m.                     d.</w:t>
      </w:r>
    </w:p>
    <w:p>
      <w:pPr>
        <w:jc w:val="center"/>
        <w:rPr>
          <w:rFonts w:eastAsia="Calibri"/>
          <w:bCs/>
          <w:szCs w:val="24"/>
        </w:rPr>
      </w:pPr>
      <w:r>
        <w:rPr>
          <w:rFonts w:eastAsia="Calibri"/>
          <w:szCs w:val="24"/>
        </w:rPr>
        <w:t>Vilnius</w:t>
      </w:r>
    </w:p>
    <w:p>
      <w:pPr>
        <w:rPr>
          <w:sz w:val="32"/>
          <w:szCs w:val="32"/>
        </w:rPr>
      </w:pPr>
    </w:p>
    <w:p>
      <w:pPr>
        <w:spacing w:line="276" w:lineRule="auto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Šiuo dokumentu kreipiuosi prašydamas išnuomoti Lietuvos kino centrui prie Kultūros ministerijos priklausančias patalpas ir patvirtinu, kad žemiau pateikta informacija yra teisinga ir detali. </w:t>
      </w:r>
    </w:p>
    <w:p>
      <w:pPr>
        <w:rPr>
          <w:sz w:val="32"/>
          <w:szCs w:val="32"/>
        </w:rPr>
      </w:pPr>
    </w:p>
    <w:p>
      <w:pPr>
        <w:spacing w:line="276" w:lineRule="auto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Informacija apie Renginio organizatorių:</w:t>
      </w:r>
    </w:p>
    <w:p>
      <w:pPr>
        <w:rPr>
          <w:sz w:val="14"/>
          <w:szCs w:val="1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378"/>
      </w:tblGrid>
      <w:tr>
        <w:trPr>
          <w:trHeight w:val="6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line="276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Pavadinimas ir teisinė forma / vardas ir pavardė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line="276" w:lineRule="auto"/>
              <w:ind w:right="454"/>
              <w:rPr>
                <w:rFonts w:eastAsia="Calibri"/>
                <w:szCs w:val="24"/>
              </w:rPr>
            </w:pPr>
          </w:p>
        </w:tc>
      </w:tr>
      <w:tr>
        <w:trPr>
          <w:trHeight w:val="6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line="276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Renginio organizatoriaus paskirto atsakingo už renginį asmens vardas ir pavardė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line="276" w:lineRule="auto"/>
              <w:ind w:right="454"/>
              <w:rPr>
                <w:rFonts w:eastAsia="Calibri"/>
                <w:szCs w:val="24"/>
              </w:rPr>
            </w:pPr>
          </w:p>
        </w:tc>
      </w:tr>
      <w:tr>
        <w:trPr>
          <w:trHeight w:val="6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line="276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Adresas / gyvenamoji vieta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line="276" w:lineRule="auto"/>
              <w:ind w:right="454"/>
              <w:rPr>
                <w:rFonts w:eastAsia="Calibri"/>
                <w:szCs w:val="24"/>
              </w:rPr>
            </w:pPr>
          </w:p>
        </w:tc>
      </w:tr>
      <w:tr>
        <w:trPr>
          <w:trHeight w:val="6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line="276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Juridinio asmens kodas / fizinio asmens kodas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line="276" w:lineRule="auto"/>
              <w:ind w:right="454"/>
              <w:rPr>
                <w:rFonts w:eastAsia="Calibri"/>
                <w:szCs w:val="24"/>
              </w:rPr>
            </w:pPr>
          </w:p>
        </w:tc>
      </w:tr>
      <w:tr>
        <w:trPr>
          <w:trHeight w:val="6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line="276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Telefono numeris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line="276" w:lineRule="auto"/>
              <w:ind w:right="454"/>
              <w:rPr>
                <w:rFonts w:eastAsia="Calibri"/>
                <w:szCs w:val="24"/>
              </w:rPr>
            </w:pPr>
          </w:p>
        </w:tc>
      </w:tr>
      <w:tr>
        <w:trPr>
          <w:trHeight w:val="6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line="276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El. pašto adresas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line="276" w:lineRule="auto"/>
              <w:ind w:right="454"/>
              <w:rPr>
                <w:rFonts w:eastAsia="Calibri"/>
                <w:szCs w:val="24"/>
              </w:rPr>
            </w:pPr>
          </w:p>
        </w:tc>
      </w:tr>
    </w:tbl>
    <w:p>
      <w:pPr>
        <w:rPr>
          <w:sz w:val="32"/>
          <w:szCs w:val="32"/>
        </w:rPr>
      </w:pPr>
    </w:p>
    <w:p>
      <w:pPr>
        <w:spacing w:line="276" w:lineRule="auto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Informacija apie Renginį:</w:t>
      </w:r>
    </w:p>
    <w:p>
      <w:pPr>
        <w:rPr>
          <w:sz w:val="14"/>
          <w:szCs w:val="1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378"/>
      </w:tblGrid>
      <w:tr>
        <w:trPr>
          <w:trHeight w:val="635"/>
        </w:trPr>
        <w:tc>
          <w:tcPr>
            <w:tcW w:w="3261" w:type="dxa"/>
            <w:shd w:val="clear" w:color="auto" w:fill="auto"/>
          </w:tcPr>
          <w:p>
            <w:pPr>
              <w:spacing w:line="276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Renginio pavadinimas</w:t>
            </w:r>
          </w:p>
        </w:tc>
        <w:tc>
          <w:tcPr>
            <w:tcW w:w="6378" w:type="dxa"/>
            <w:shd w:val="clear" w:color="auto" w:fill="auto"/>
          </w:tcPr>
          <w:p>
            <w:pPr>
              <w:tabs>
                <w:tab w:val="right" w:pos="6020"/>
              </w:tabs>
              <w:spacing w:line="276" w:lineRule="auto"/>
              <w:ind w:right="454"/>
              <w:rPr>
                <w:rFonts w:eastAsia="Calibri"/>
                <w:szCs w:val="24"/>
              </w:rPr>
            </w:pPr>
          </w:p>
        </w:tc>
      </w:tr>
      <w:tr>
        <w:trPr>
          <w:trHeight w:val="635"/>
        </w:trPr>
        <w:tc>
          <w:tcPr>
            <w:tcW w:w="3261" w:type="dxa"/>
            <w:shd w:val="clear" w:color="auto" w:fill="auto"/>
          </w:tcPr>
          <w:p>
            <w:pPr>
              <w:spacing w:line="276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Renginio formatas</w:t>
            </w:r>
          </w:p>
        </w:tc>
        <w:tc>
          <w:tcPr>
            <w:tcW w:w="6378" w:type="dxa"/>
            <w:shd w:val="clear" w:color="auto" w:fill="auto"/>
          </w:tcPr>
          <w:p>
            <w:pPr>
              <w:tabs>
                <w:tab w:val="right" w:pos="6020"/>
              </w:tabs>
              <w:spacing w:line="276" w:lineRule="auto"/>
              <w:ind w:right="454"/>
              <w:rPr>
                <w:rFonts w:eastAsia="Calibri"/>
                <w:szCs w:val="24"/>
              </w:rPr>
            </w:pPr>
          </w:p>
        </w:tc>
      </w:tr>
      <w:tr>
        <w:trPr>
          <w:trHeight w:val="635"/>
        </w:trPr>
        <w:tc>
          <w:tcPr>
            <w:tcW w:w="3261" w:type="dxa"/>
            <w:shd w:val="clear" w:color="auto" w:fill="auto"/>
          </w:tcPr>
          <w:p>
            <w:pPr>
              <w:spacing w:line="276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Renginio tipas</w:t>
            </w:r>
          </w:p>
        </w:tc>
        <w:tc>
          <w:tcPr>
            <w:tcW w:w="6378" w:type="dxa"/>
            <w:shd w:val="clear" w:color="auto" w:fill="auto"/>
          </w:tcPr>
          <w:p>
            <w:pPr>
              <w:tabs>
                <w:tab w:val="right" w:pos="6020"/>
              </w:tabs>
              <w:spacing w:line="276" w:lineRule="auto"/>
              <w:ind w:right="454"/>
              <w:rPr>
                <w:rFonts w:eastAsia="MS Gothic"/>
                <w:szCs w:val="24"/>
              </w:rPr>
            </w:pPr>
            <w:r>
              <w:rPr>
                <w:rFonts w:eastAsia="Calibri"/>
                <w:szCs w:val="24"/>
              </w:rPr>
              <w:t xml:space="preserve">Uždaras renginys </w:t>
            </w:r>
            <w:r>
              <w:rPr>
                <w:rFonts w:ascii="Segoe UI Symbol" w:eastAsia="MS Gothic" w:hAnsi="Segoe UI Symbol" w:cs="Segoe UI Symbol"/>
                <w:szCs w:val="24"/>
              </w:rPr>
              <w:t>☐</w:t>
            </w:r>
            <w:r>
              <w:rPr>
                <w:rFonts w:eastAsia="MS Gothic"/>
                <w:szCs w:val="24"/>
              </w:rPr>
              <w:t xml:space="preserve"> </w:t>
            </w:r>
          </w:p>
          <w:p>
            <w:pPr>
              <w:tabs>
                <w:tab w:val="right" w:pos="6020"/>
              </w:tabs>
              <w:spacing w:line="276" w:lineRule="auto"/>
              <w:ind w:right="454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Nemokamas su registracija </w:t>
            </w:r>
            <w:r>
              <w:rPr>
                <w:rFonts w:ascii="Segoe UI Symbol" w:eastAsia="MS Gothic" w:hAnsi="Segoe UI Symbol" w:cs="Segoe UI Symbol"/>
                <w:szCs w:val="24"/>
              </w:rPr>
              <w:t>☐</w:t>
            </w:r>
          </w:p>
          <w:p>
            <w:pPr>
              <w:tabs>
                <w:tab w:val="right" w:pos="6020"/>
              </w:tabs>
              <w:spacing w:line="276" w:lineRule="auto"/>
              <w:ind w:right="454"/>
              <w:rPr>
                <w:rFonts w:eastAsia="Calibri"/>
                <w:b/>
                <w:bCs/>
                <w:szCs w:val="24"/>
              </w:rPr>
            </w:pPr>
            <w:r>
              <w:rPr>
                <w:rFonts w:eastAsia="Calibri"/>
                <w:szCs w:val="24"/>
              </w:rPr>
              <w:t>Su parduodamais bilietais</w:t>
            </w:r>
            <w:r>
              <w:rPr>
                <w:rFonts w:eastAsia="Calibri"/>
                <w:b/>
                <w:bCs/>
                <w:szCs w:val="24"/>
              </w:rPr>
              <w:t xml:space="preserve"> </w:t>
            </w:r>
            <w:r>
              <w:rPr>
                <w:rFonts w:ascii="Segoe UI Symbol" w:eastAsia="MS Gothic" w:hAnsi="Segoe UI Symbol" w:cs="Segoe UI Symbol"/>
                <w:szCs w:val="24"/>
              </w:rPr>
              <w:t>☐</w:t>
            </w:r>
          </w:p>
        </w:tc>
      </w:tr>
      <w:tr>
        <w:trPr>
          <w:trHeight w:val="635"/>
        </w:trPr>
        <w:tc>
          <w:tcPr>
            <w:tcW w:w="3261" w:type="dxa"/>
            <w:shd w:val="clear" w:color="auto" w:fill="auto"/>
          </w:tcPr>
          <w:p>
            <w:pPr>
              <w:spacing w:line="276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Renginio data</w:t>
            </w:r>
          </w:p>
        </w:tc>
        <w:tc>
          <w:tcPr>
            <w:tcW w:w="6378" w:type="dxa"/>
            <w:shd w:val="clear" w:color="auto" w:fill="auto"/>
          </w:tcPr>
          <w:p>
            <w:pPr>
              <w:tabs>
                <w:tab w:val="right" w:pos="6020"/>
              </w:tabs>
              <w:spacing w:line="276" w:lineRule="auto"/>
              <w:ind w:right="454"/>
              <w:rPr>
                <w:rFonts w:eastAsia="Calibri"/>
                <w:szCs w:val="24"/>
              </w:rPr>
            </w:pPr>
          </w:p>
        </w:tc>
      </w:tr>
      <w:tr>
        <w:trPr>
          <w:trHeight w:val="635"/>
        </w:trPr>
        <w:tc>
          <w:tcPr>
            <w:tcW w:w="3261" w:type="dxa"/>
            <w:shd w:val="clear" w:color="auto" w:fill="auto"/>
          </w:tcPr>
          <w:p>
            <w:pPr>
              <w:spacing w:line="276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Renginio trukmė (įskaitant reikiamą laiką pasirengimui ir patalpų sutvarkymui ir atlaisvinimui po renginio)</w:t>
            </w:r>
          </w:p>
          <w:p>
            <w:pPr>
              <w:spacing w:line="276" w:lineRule="auto"/>
              <w:rPr>
                <w:rFonts w:eastAsia="Calibri"/>
                <w:szCs w:val="24"/>
                <w:highlight w:val="yellow"/>
              </w:rPr>
            </w:pPr>
            <w:r>
              <w:rPr>
                <w:rFonts w:eastAsia="Calibri"/>
                <w:i/>
                <w:iCs/>
                <w:szCs w:val="24"/>
              </w:rPr>
              <w:t>(nurodoma tiksliai dienomis, valandomis)</w:t>
            </w:r>
          </w:p>
        </w:tc>
        <w:tc>
          <w:tcPr>
            <w:tcW w:w="6378" w:type="dxa"/>
            <w:shd w:val="clear" w:color="auto" w:fill="auto"/>
          </w:tcPr>
          <w:p>
            <w:pPr>
              <w:tabs>
                <w:tab w:val="right" w:pos="6020"/>
              </w:tabs>
              <w:spacing w:line="276" w:lineRule="auto"/>
              <w:ind w:right="454"/>
              <w:rPr>
                <w:rFonts w:eastAsia="Calibri"/>
                <w:szCs w:val="24"/>
                <w:highlight w:val="yellow"/>
              </w:rPr>
            </w:pPr>
          </w:p>
        </w:tc>
      </w:tr>
      <w:tr>
        <w:trPr>
          <w:trHeight w:val="635"/>
        </w:trPr>
        <w:tc>
          <w:tcPr>
            <w:tcW w:w="3261" w:type="dxa"/>
            <w:shd w:val="clear" w:color="auto" w:fill="auto"/>
          </w:tcPr>
          <w:p>
            <w:pPr>
              <w:spacing w:line="276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LKC patalpos</w:t>
            </w:r>
          </w:p>
        </w:tc>
        <w:tc>
          <w:tcPr>
            <w:tcW w:w="6378" w:type="dxa"/>
            <w:shd w:val="clear" w:color="auto" w:fill="auto"/>
          </w:tcPr>
          <w:p>
            <w:pPr>
              <w:tabs>
                <w:tab w:val="right" w:pos="3151"/>
              </w:tabs>
              <w:ind w:right="454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Kino salė </w:t>
            </w:r>
            <w:r>
              <w:rPr>
                <w:rFonts w:ascii="Segoe UI Symbol" w:eastAsia="MS Gothic" w:hAnsi="Segoe UI Symbol" w:cs="Segoe UI Symbol"/>
                <w:szCs w:val="24"/>
              </w:rPr>
              <w:t>☐</w:t>
            </w:r>
          </w:p>
          <w:p>
            <w:pPr>
              <w:tabs>
                <w:tab w:val="left" w:pos="2866"/>
              </w:tabs>
              <w:ind w:right="454"/>
              <w:rPr>
                <w:rFonts w:eastAsia="Calibri"/>
                <w:szCs w:val="24"/>
              </w:rPr>
            </w:pPr>
            <w:r>
              <w:rPr>
                <w:rFonts w:eastAsia="Calibri"/>
                <w:bCs/>
                <w:szCs w:val="24"/>
              </w:rPr>
              <w:t>Kino salė su projektorine</w:t>
            </w:r>
            <w:r>
              <w:rPr>
                <w:rFonts w:eastAsia="Calibri"/>
                <w:szCs w:val="24"/>
              </w:rPr>
              <w:t xml:space="preserve"> </w:t>
            </w:r>
            <w:r>
              <w:rPr>
                <w:rFonts w:ascii="Segoe UI Symbol" w:eastAsia="MS Gothic" w:hAnsi="Segoe UI Symbol" w:cs="Segoe UI Symbol"/>
                <w:szCs w:val="24"/>
              </w:rPr>
              <w:t>☐</w:t>
            </w:r>
          </w:p>
          <w:p>
            <w:pPr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>Administracijos patalpų paketas 1</w:t>
            </w:r>
            <w:r>
              <w:rPr>
                <w:rFonts w:eastAsia="Calibri"/>
                <w:szCs w:val="24"/>
              </w:rPr>
              <w:t xml:space="preserve"> </w:t>
            </w:r>
            <w:r>
              <w:rPr>
                <w:rFonts w:ascii="Segoe UI Symbol" w:eastAsia="MS Gothic" w:hAnsi="Segoe UI Symbol" w:cs="Segoe UI Symbol"/>
                <w:szCs w:val="24"/>
              </w:rPr>
              <w:t>☐</w:t>
            </w:r>
          </w:p>
          <w:p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bCs/>
                <w:szCs w:val="24"/>
              </w:rPr>
              <w:t xml:space="preserve">Administracijos patalpų paketas 2 </w:t>
            </w:r>
            <w:r>
              <w:rPr>
                <w:rFonts w:ascii="Segoe UI Symbol" w:eastAsia="MS Gothic" w:hAnsi="Segoe UI Symbol" w:cs="Segoe UI Symbol"/>
                <w:szCs w:val="24"/>
              </w:rPr>
              <w:t>☐</w:t>
            </w:r>
          </w:p>
          <w:p>
            <w:pPr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 xml:space="preserve">Administracijos patalpų paketas 3 </w:t>
            </w:r>
            <w:r>
              <w:rPr>
                <w:rFonts w:ascii="Segoe UI Symbol" w:eastAsia="MS Gothic" w:hAnsi="Segoe UI Symbol" w:cs="Segoe UI Symbol"/>
                <w:szCs w:val="24"/>
              </w:rPr>
              <w:t>☐</w:t>
            </w:r>
          </w:p>
          <w:p>
            <w:pPr>
              <w:tabs>
                <w:tab w:val="left" w:pos="2866"/>
              </w:tabs>
              <w:ind w:right="454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Aikštelės dalis šiaurinėje Administracinio p. (1B4p) pusėje </w:t>
            </w:r>
            <w:r>
              <w:rPr>
                <w:rFonts w:ascii="Segoe UI Symbol" w:eastAsia="MS Gothic" w:hAnsi="Segoe UI Symbol" w:cs="Segoe UI Symbol"/>
                <w:szCs w:val="24"/>
              </w:rPr>
              <w:t>☐</w:t>
            </w:r>
          </w:p>
        </w:tc>
      </w:tr>
      <w:tr>
        <w:trPr>
          <w:trHeight w:val="635"/>
        </w:trPr>
        <w:tc>
          <w:tcPr>
            <w:tcW w:w="3261" w:type="dxa"/>
            <w:shd w:val="clear" w:color="auto" w:fill="auto"/>
          </w:tcPr>
          <w:p>
            <w:pPr>
              <w:spacing w:line="276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Nuomojamo turto adresas</w:t>
            </w:r>
          </w:p>
          <w:p>
            <w:pPr>
              <w:spacing w:line="276" w:lineRule="auto"/>
              <w:rPr>
                <w:rFonts w:eastAsia="Calibri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>
            <w:pPr>
              <w:tabs>
                <w:tab w:val="left" w:pos="1695"/>
                <w:tab w:val="left" w:pos="3720"/>
              </w:tabs>
              <w:spacing w:line="276" w:lineRule="auto"/>
              <w:ind w:right="454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Ozo g. 4, Vilnius</w:t>
            </w:r>
          </w:p>
        </w:tc>
      </w:tr>
      <w:tr>
        <w:trPr>
          <w:trHeight w:val="635"/>
        </w:trPr>
        <w:tc>
          <w:tcPr>
            <w:tcW w:w="3261" w:type="dxa"/>
            <w:shd w:val="clear" w:color="auto" w:fill="auto"/>
          </w:tcPr>
          <w:p>
            <w:pPr>
              <w:spacing w:line="276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Maitinimas</w:t>
            </w:r>
          </w:p>
        </w:tc>
        <w:tc>
          <w:tcPr>
            <w:tcW w:w="6378" w:type="dxa"/>
            <w:shd w:val="clear" w:color="auto" w:fill="auto"/>
          </w:tcPr>
          <w:p>
            <w:pPr>
              <w:tabs>
                <w:tab w:val="left" w:pos="1485"/>
              </w:tabs>
              <w:spacing w:line="276" w:lineRule="auto"/>
              <w:ind w:right="454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Bus organizuojamas</w:t>
            </w:r>
            <w:r>
              <w:rPr>
                <w:rFonts w:eastAsia="Calibri"/>
                <w:szCs w:val="24"/>
                <w:vertAlign w:val="superscript"/>
              </w:rPr>
              <w:footnoteReference w:id="1"/>
            </w:r>
            <w:r>
              <w:rPr>
                <w:rFonts w:eastAsia="Calibri"/>
                <w:szCs w:val="24"/>
              </w:rPr>
              <w:t xml:space="preserve"> </w:t>
            </w:r>
            <w:r>
              <w:rPr>
                <w:rFonts w:ascii="Segoe UI Symbol" w:eastAsia="MS Gothic" w:hAnsi="Segoe UI Symbol" w:cs="Segoe UI Symbol"/>
                <w:szCs w:val="24"/>
              </w:rPr>
              <w:t>☐</w:t>
            </w:r>
          </w:p>
          <w:p>
            <w:pPr>
              <w:tabs>
                <w:tab w:val="left" w:pos="1695"/>
                <w:tab w:val="left" w:pos="3720"/>
              </w:tabs>
              <w:spacing w:line="276" w:lineRule="auto"/>
              <w:ind w:right="454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Nebus organizuojamas </w:t>
            </w:r>
            <w:r>
              <w:rPr>
                <w:rFonts w:ascii="Segoe UI Symbol" w:eastAsia="MS Gothic" w:hAnsi="Segoe UI Symbol" w:cs="Segoe UI Symbol"/>
                <w:szCs w:val="24"/>
              </w:rPr>
              <w:t>☐</w:t>
            </w:r>
          </w:p>
        </w:tc>
      </w:tr>
      <w:tr>
        <w:trPr>
          <w:trHeight w:val="300"/>
        </w:trPr>
        <w:tc>
          <w:tcPr>
            <w:tcW w:w="3261" w:type="dxa"/>
            <w:shd w:val="clear" w:color="auto" w:fill="auto"/>
          </w:tcPr>
          <w:p>
            <w:pPr>
              <w:spacing w:line="276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Ar planuojama vartoti alkoholinius gėrimus?</w:t>
            </w:r>
          </w:p>
        </w:tc>
        <w:tc>
          <w:tcPr>
            <w:tcW w:w="6378" w:type="dxa"/>
            <w:shd w:val="clear" w:color="auto" w:fill="auto"/>
          </w:tcPr>
          <w:p>
            <w:pPr>
              <w:tabs>
                <w:tab w:val="right" w:pos="3151"/>
              </w:tabs>
              <w:ind w:right="454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Taip </w:t>
            </w:r>
            <w:r>
              <w:rPr>
                <w:rFonts w:ascii="Segoe UI Symbol" w:eastAsia="Calibri" w:hAnsi="Segoe UI Symbol" w:cs="Segoe UI Symbol"/>
                <w:szCs w:val="24"/>
              </w:rPr>
              <w:t>☐</w:t>
            </w:r>
          </w:p>
          <w:p>
            <w:pPr>
              <w:tabs>
                <w:tab w:val="right" w:pos="3151"/>
              </w:tabs>
              <w:ind w:right="454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Ne </w:t>
            </w:r>
            <w:r>
              <w:rPr>
                <w:rFonts w:ascii="Segoe UI Symbol" w:eastAsia="Calibri" w:hAnsi="Segoe UI Symbol" w:cs="Segoe UI Symbol"/>
                <w:szCs w:val="24"/>
              </w:rPr>
              <w:t>☐</w:t>
            </w:r>
          </w:p>
          <w:p>
            <w:pPr>
              <w:tabs>
                <w:tab w:val="right" w:pos="3151"/>
              </w:tabs>
              <w:ind w:right="454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Jei Taip, išdėstomas argumentuotas pagrindimas:</w:t>
            </w:r>
          </w:p>
          <w:p>
            <w:pPr>
              <w:tabs>
                <w:tab w:val="right" w:pos="3151"/>
              </w:tabs>
              <w:ind w:right="454"/>
              <w:rPr>
                <w:rFonts w:eastAsia="Calibri"/>
                <w:szCs w:val="24"/>
              </w:rPr>
            </w:pPr>
          </w:p>
        </w:tc>
      </w:tr>
      <w:tr>
        <w:trPr>
          <w:trHeight w:val="635"/>
        </w:trPr>
        <w:tc>
          <w:tcPr>
            <w:tcW w:w="3261" w:type="dxa"/>
            <w:shd w:val="clear" w:color="auto" w:fill="auto"/>
          </w:tcPr>
          <w:p>
            <w:pPr>
              <w:spacing w:line="276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Dalyvių skaičius</w:t>
            </w:r>
          </w:p>
        </w:tc>
        <w:tc>
          <w:tcPr>
            <w:tcW w:w="6378" w:type="dxa"/>
            <w:shd w:val="clear" w:color="auto" w:fill="auto"/>
          </w:tcPr>
          <w:p>
            <w:pPr>
              <w:tabs>
                <w:tab w:val="left" w:pos="1485"/>
              </w:tabs>
              <w:spacing w:line="276" w:lineRule="auto"/>
              <w:ind w:right="454"/>
              <w:rPr>
                <w:rFonts w:eastAsia="Calibri"/>
                <w:szCs w:val="24"/>
              </w:rPr>
            </w:pPr>
          </w:p>
        </w:tc>
      </w:tr>
      <w:tr>
        <w:trPr>
          <w:trHeight w:val="635"/>
        </w:trPr>
        <w:tc>
          <w:tcPr>
            <w:tcW w:w="3261" w:type="dxa"/>
            <w:shd w:val="clear" w:color="auto" w:fill="auto"/>
          </w:tcPr>
          <w:p>
            <w:pPr>
              <w:spacing w:line="276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Renginio aprašymas, preliminarus scenarijus, tikslinė grupė, renginio partneriai, rekvizitai</w:t>
            </w:r>
          </w:p>
        </w:tc>
        <w:tc>
          <w:tcPr>
            <w:tcW w:w="6378" w:type="dxa"/>
            <w:shd w:val="clear" w:color="auto" w:fill="auto"/>
          </w:tcPr>
          <w:p>
            <w:pPr>
              <w:tabs>
                <w:tab w:val="left" w:pos="1485"/>
              </w:tabs>
              <w:spacing w:line="276" w:lineRule="auto"/>
              <w:ind w:right="454"/>
              <w:rPr>
                <w:rFonts w:eastAsia="Calibri"/>
                <w:szCs w:val="24"/>
              </w:rPr>
            </w:pPr>
          </w:p>
        </w:tc>
      </w:tr>
    </w:tbl>
    <w:p>
      <w:pPr>
        <w:jc w:val="both"/>
        <w:rPr>
          <w:rFonts w:eastAsia="Calibri"/>
          <w:szCs w:val="24"/>
        </w:rPr>
      </w:pPr>
    </w:p>
    <w:p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Pateikdamas šią formą patvirtinu, kad perskaičiau ir susipažinau su Lietuvos kino centro prie Kultūros ministerijos nekilnojamojo valstybės turto, valdomo patikėjimo teise, trumpalaikės turto be konkurso nuomos renginiams organizuoti tvarkos aprašu.</w:t>
      </w:r>
    </w:p>
    <w:p>
      <w:pPr>
        <w:rPr>
          <w:rFonts w:eastAsia="Calibri"/>
          <w:szCs w:val="24"/>
        </w:rPr>
      </w:pPr>
    </w:p>
    <w:p>
      <w:pPr>
        <w:rPr>
          <w:rFonts w:eastAsia="Calibri"/>
          <w:szCs w:val="24"/>
        </w:rPr>
      </w:pPr>
    </w:p>
    <w:p>
      <w:pPr>
        <w:spacing w:line="259" w:lineRule="auto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Cs w:val="24"/>
        </w:rPr>
        <w:t xml:space="preserve">Renginio organizatorius (ar jo įgaliotas asmuo)                        ______________________                        _________________</w:t>
      </w:r>
      <w:r>
        <w:rPr>
          <w:rFonts w:eastAsia="Calibri"/>
          <w:color w:val="000000"/>
          <w:sz w:val="22"/>
          <w:szCs w:val="22"/>
        </w:rPr>
        <w:t xml:space="preserve">                                                                                      </w:t>
      </w:r>
      <w:r>
        <w:rPr>
          <w:rFonts w:eastAsia="Calibri"/>
          <w:i/>
          <w:iCs/>
          <w:color w:val="000000"/>
          <w:sz w:val="22"/>
          <w:szCs w:val="22"/>
        </w:rPr>
        <w:t xml:space="preserve"> (parašas)</w:t>
      </w:r>
    </w:p>
    <w:sectPr>
      <w:pgSz w:w="11906" w:h="16838" w:code="9"/>
      <w:pgMar w:top="993" w:right="567" w:bottom="993" w:left="1701" w:header="567" w:footer="567" w:gutter="0"/>
      <w:paperSrc w:first="7" w:other="7"/>
      <w:cols w:space="1296"/>
      <w:docGrid w:linePitch="360"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</w:endnote>
  <w:endnote w:type="continuationSeparator" w:id="0">
    <w:p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</w:footnote>
  <w:footnote w:type="continuationSeparator" w:id="0">
    <w:p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footnote>
  <w:footnote w:id="1">
    <w:p>
      <w:pPr>
        <w:rPr>
          <w:rFonts w:eastAsia="Calibri"/>
          <w:sz w:val="20"/>
        </w:rPr>
      </w:pPr>
      <w:r>
        <w:rPr>
          <w:rFonts w:eastAsia="Calibri"/>
          <w:sz w:val="20"/>
          <w:vertAlign w:val="superscript"/>
        </w:rPr>
        <w:footnoteRef/>
      </w:r>
      <w:r>
        <w:rPr>
          <w:rFonts w:eastAsia="Calibri"/>
          <w:sz w:val="20"/>
        </w:rPr>
        <w:t xml:space="preserve"> Pažymėję laukelį „Bus organizuojamas“, nurodykite tiekėjo kontaktus.</w:t>
      </w:r>
    </w:p>
  </w:footnote>
</w:footnotes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doNotHyphenateCap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9FD257-889D-4295-8AD5-5A1959838E62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customXml" Target="../customXml/item3.xml"/>
  <Relationship Id="rId4" Type="http://schemas.openxmlformats.org/officeDocument/2006/relationships/customXml" Target="../customXml/item4.xml"/>
  <Relationship Id="rId5" Type="http://schemas.openxmlformats.org/officeDocument/2006/relationships/styles" Target="styles.xml"/>
  <Relationship Id="rId6" Type="http://schemas.openxmlformats.org/officeDocument/2006/relationships/settings" Target="settings.xml"/>
  <Relationship Id="rId7" Type="http://schemas.openxmlformats.org/officeDocument/2006/relationships/webSettings" Target="webSettings.xml"/>
  <Relationship Id="rId8" Type="http://schemas.openxmlformats.org/officeDocument/2006/relationships/footnotes" Target="footnotes.xml"/>
  <Relationship Id="rId9" Type="http://schemas.openxmlformats.org/officeDocument/2006/relationships/endnotes" Target="endnotes.xml"/>
</Relationships>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_rels/item4.xml.rels><?xml version="1.0" encoding="UTF-8"?>

<Relationships xmlns="http://schemas.openxmlformats.org/package/2006/relationships">
  <Relationship Id="rId1" Type="http://schemas.openxmlformats.org/officeDocument/2006/relationships/customXmlProps" Target="itemProps4.xml"/>
</Relationships>
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6F5ACACCBEC394597DC00B4183E394E" ma:contentTypeVersion="4" ma:contentTypeDescription="Kurkite naują dokumentą." ma:contentTypeScope="" ma:versionID="cae59fa1e2648c86f34cd2810f81bd3f">
  <xsd:schema xmlns:xsd="http://www.w3.org/2001/XMLSchema" xmlns:xs="http://www.w3.org/2001/XMLSchema" xmlns:p="http://schemas.microsoft.com/office/2006/metadata/properties" xmlns:ns2="54523a55-646f-4880-b30e-46a56cfee6a7" xmlns:ns3="b2806f03-ea87-4fba-ada3-a95c13909260" targetNamespace="http://schemas.microsoft.com/office/2006/metadata/properties" ma:root="true" ma:fieldsID="91e5d99cb22b54b92389a887313fec66" ns2:_="" ns3:_="">
    <xsd:import namespace="54523a55-646f-4880-b30e-46a56cfee6a7"/>
    <xsd:import namespace="b2806f03-ea87-4fba-ada3-a95c139092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23a55-646f-4880-b30e-46a56cfee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06f03-ea87-4fba-ada3-a95c139092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53ED2-FCBE-44A5-A4C0-FA1F18876F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CC6633-6342-4349-A99A-2C3E115CF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523a55-646f-4880-b30e-46a56cfee6a7"/>
    <ds:schemaRef ds:uri="b2806f03-ea87-4fba-ada3-a95c139092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D2151B-707A-4D21-BA82-27281778C2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A1C0F94-4D49-440D-8156-D0FA24922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278</Words>
  <Characters>1924</Characters>
  <Application>Microsoft Office Word</Application>
  <DocSecurity>4</DocSecurity>
  <Lines>96</Lines>
  <Paragraphs>57</Paragraphs>
  <ScaleCrop>false</ScaleCrop>
  <Company/>
  <LinksUpToDate>false</LinksUpToDate>
  <CharactersWithSpaces>2145</CharactersWithSpaces>
  <SharedDoc>false</SharedDoc>
  <HyperlinkBase/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2025-07-11T10:43:00Z</dcterms:created>
  <dc:creator>Monika Bučiūtė</dc:creator>
  <lastModifiedBy>adlibuser</lastModifiedBy>
  <lastPrinted>2025-05-14T09:28:00Z</lastPrinted>
  <dcterms:modified xsi:type="dcterms:W3CDTF">2025-07-11T10:43:00Z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0x01010056F5ACACCBEC394597DC00B4183E394E</vt:lpwstr>
  </property>
</Properties>
</file>